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7A" w:rsidRPr="00812632" w:rsidRDefault="00081F7A" w:rsidP="00081F7A">
      <w:pPr>
        <w:ind w:left="5040" w:firstLine="720"/>
        <w:rPr>
          <w:sz w:val="20"/>
          <w:szCs w:val="20"/>
        </w:rPr>
      </w:pPr>
      <w:bookmarkStart w:id="0" w:name="_GoBack"/>
      <w:bookmarkEnd w:id="0"/>
      <w:r>
        <w:rPr>
          <w:sz w:val="20"/>
          <w:szCs w:val="20"/>
        </w:rPr>
        <w:t xml:space="preserve">                    </w:t>
      </w:r>
      <w:r>
        <w:rPr>
          <w:sz w:val="20"/>
          <w:szCs w:val="20"/>
        </w:rPr>
        <w:tab/>
      </w:r>
      <w:r>
        <w:rPr>
          <w:sz w:val="20"/>
          <w:szCs w:val="20"/>
        </w:rPr>
        <w:tab/>
        <w:t xml:space="preserve">        </w:t>
      </w:r>
      <w:r>
        <w:rPr>
          <w:noProof/>
          <w:sz w:val="20"/>
          <w:szCs w:val="20"/>
          <w:lang w:val="en-US" w:eastAsia="en-US"/>
        </w:rPr>
        <w:drawing>
          <wp:inline distT="0" distB="0" distL="0" distR="0">
            <wp:extent cx="790575" cy="438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0575" cy="438150"/>
                    </a:xfrm>
                    <a:prstGeom prst="rect">
                      <a:avLst/>
                    </a:prstGeom>
                    <a:noFill/>
                    <a:ln w="9525">
                      <a:noFill/>
                      <a:miter lim="800000"/>
                      <a:headEnd/>
                      <a:tailEnd/>
                    </a:ln>
                  </pic:spPr>
                </pic:pic>
              </a:graphicData>
            </a:graphic>
          </wp:inline>
        </w:drawing>
      </w:r>
    </w:p>
    <w:p w:rsidR="00081F7A" w:rsidRPr="00B47549" w:rsidRDefault="00081F7A" w:rsidP="00081F7A">
      <w:pPr>
        <w:ind w:left="3600" w:firstLine="720"/>
        <w:rPr>
          <w:rFonts w:ascii="Copperplate Gothic Bold" w:hAnsi="Copperplate Gothic Bold"/>
          <w:sz w:val="20"/>
          <w:szCs w:val="20"/>
        </w:rPr>
      </w:pPr>
      <w:r>
        <w:rPr>
          <w:rFonts w:ascii="Copperplate Gothic Bold" w:hAnsi="Copperplate Gothic Bold"/>
          <w:sz w:val="20"/>
          <w:szCs w:val="20"/>
        </w:rPr>
        <w:t xml:space="preserve">                           </w:t>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sidRPr="00812632">
        <w:rPr>
          <w:rFonts w:ascii="Copperplate Gothic Bold" w:hAnsi="Copperplate Gothic Bold"/>
          <w:sz w:val="20"/>
          <w:szCs w:val="20"/>
        </w:rPr>
        <w:t>Cremorne Community Group Inc</w:t>
      </w:r>
    </w:p>
    <w:p w:rsidR="00DD4332" w:rsidRDefault="00081F7A" w:rsidP="00081F7A">
      <w:pPr>
        <w:rPr>
          <w:rFonts w:asciiTheme="minorHAnsi" w:hAnsiTheme="minorHAnsi"/>
          <w:b/>
        </w:rPr>
      </w:pPr>
      <w:r>
        <w:rPr>
          <w:rFonts w:asciiTheme="minorHAnsi" w:hAnsiTheme="minorHAnsi"/>
          <w:b/>
        </w:rPr>
        <w:t xml:space="preserve">MEETING </w:t>
      </w:r>
      <w:r w:rsidR="00C47F3B">
        <w:rPr>
          <w:rFonts w:asciiTheme="minorHAnsi" w:hAnsiTheme="minorHAnsi"/>
          <w:b/>
        </w:rPr>
        <w:t>MINUTES</w:t>
      </w:r>
      <w:r>
        <w:rPr>
          <w:rFonts w:asciiTheme="minorHAnsi" w:hAnsiTheme="minorHAnsi"/>
          <w:b/>
        </w:rPr>
        <w:tab/>
      </w:r>
      <w:r w:rsidR="00C47F3B">
        <w:rPr>
          <w:rFonts w:asciiTheme="minorHAnsi" w:hAnsiTheme="minorHAnsi"/>
          <w:b/>
        </w:rPr>
        <w:t>14</w:t>
      </w:r>
      <w:r w:rsidR="004B119B" w:rsidRPr="004B119B">
        <w:rPr>
          <w:rFonts w:asciiTheme="minorHAnsi" w:hAnsiTheme="minorHAnsi"/>
          <w:b/>
          <w:vertAlign w:val="superscript"/>
        </w:rPr>
        <w:t>th</w:t>
      </w:r>
      <w:r w:rsidR="00C47F3B">
        <w:rPr>
          <w:rFonts w:asciiTheme="minorHAnsi" w:hAnsiTheme="minorHAnsi"/>
          <w:b/>
        </w:rPr>
        <w:t xml:space="preserve"> March 2018</w:t>
      </w:r>
    </w:p>
    <w:p w:rsidR="00081F7A" w:rsidRPr="00B47549" w:rsidRDefault="00797E82" w:rsidP="00C47F3B">
      <w:pPr>
        <w:ind w:left="1440" w:firstLine="720"/>
        <w:rPr>
          <w:rFonts w:asciiTheme="minorHAnsi" w:hAnsiTheme="minorHAnsi"/>
          <w:b/>
        </w:rPr>
      </w:pPr>
      <w:r>
        <w:rPr>
          <w:rFonts w:asciiTheme="minorHAnsi" w:hAnsiTheme="minorHAnsi"/>
          <w:b/>
        </w:rPr>
        <w:t>8pm</w:t>
      </w:r>
    </w:p>
    <w:p w:rsidR="00797E82" w:rsidRDefault="00081F7A" w:rsidP="00797E82">
      <w:pPr>
        <w:rPr>
          <w:rFonts w:asciiTheme="minorHAnsi" w:hAnsiTheme="minorHAnsi"/>
          <w:b/>
        </w:rPr>
      </w:pPr>
      <w:r w:rsidRPr="00B47549">
        <w:rPr>
          <w:rFonts w:asciiTheme="minorHAnsi" w:hAnsiTheme="minorHAnsi"/>
          <w:b/>
        </w:rPr>
        <w:tab/>
      </w:r>
      <w:r>
        <w:rPr>
          <w:rFonts w:asciiTheme="minorHAnsi" w:hAnsiTheme="minorHAnsi"/>
          <w:b/>
        </w:rPr>
        <w:tab/>
      </w:r>
      <w:r w:rsidR="00C47F3B">
        <w:rPr>
          <w:rFonts w:asciiTheme="minorHAnsi" w:hAnsiTheme="minorHAnsi"/>
          <w:b/>
        </w:rPr>
        <w:tab/>
        <w:t xml:space="preserve">El </w:t>
      </w:r>
      <w:proofErr w:type="spellStart"/>
      <w:r w:rsidR="00C47F3B">
        <w:rPr>
          <w:rFonts w:asciiTheme="minorHAnsi" w:hAnsiTheme="minorHAnsi"/>
          <w:b/>
        </w:rPr>
        <w:t>Presidente’s</w:t>
      </w:r>
      <w:proofErr w:type="spellEnd"/>
      <w:r w:rsidR="00797E82">
        <w:rPr>
          <w:rFonts w:asciiTheme="minorHAnsi" w:hAnsiTheme="minorHAnsi"/>
          <w:b/>
        </w:rPr>
        <w:tab/>
      </w:r>
      <w:r w:rsidR="00797E82">
        <w:rPr>
          <w:rFonts w:asciiTheme="minorHAnsi" w:hAnsiTheme="minorHAnsi"/>
          <w:b/>
        </w:rPr>
        <w:tab/>
      </w:r>
    </w:p>
    <w:p w:rsidR="00081F7A" w:rsidRDefault="00081F7A" w:rsidP="00081F7A">
      <w:pPr>
        <w:rPr>
          <w:rFonts w:asciiTheme="minorHAnsi" w:hAnsiTheme="minorHAnsi"/>
          <w:b/>
        </w:rPr>
      </w:pPr>
      <w:r>
        <w:rPr>
          <w:rFonts w:asciiTheme="minorHAnsi" w:hAnsiTheme="minorHAnsi"/>
          <w:b/>
        </w:rPr>
        <w:t>______________</w:t>
      </w:r>
      <w:r w:rsidRPr="009709DD">
        <w:rPr>
          <w:rFonts w:asciiTheme="minorHAnsi" w:hAnsiTheme="minorHAnsi"/>
          <w:b/>
        </w:rPr>
        <w:t>_______________________________________________</w:t>
      </w:r>
      <w:r>
        <w:rPr>
          <w:rFonts w:asciiTheme="minorHAnsi" w:hAnsiTheme="minorHAnsi"/>
          <w:b/>
        </w:rPr>
        <w:t>_____________________________</w:t>
      </w:r>
    </w:p>
    <w:p w:rsidR="00081F7A" w:rsidRPr="009709DD" w:rsidRDefault="00081F7A" w:rsidP="00081F7A">
      <w:pPr>
        <w:rPr>
          <w:rFonts w:asciiTheme="minorHAnsi" w:hAnsiTheme="minorHAnsi"/>
          <w:b/>
        </w:rPr>
      </w:pPr>
    </w:p>
    <w:p w:rsidR="00597D18" w:rsidRDefault="00597D18" w:rsidP="00081F7A">
      <w:pPr>
        <w:numPr>
          <w:ilvl w:val="0"/>
          <w:numId w:val="2"/>
        </w:numPr>
        <w:rPr>
          <w:rFonts w:asciiTheme="minorHAnsi" w:hAnsiTheme="minorHAnsi"/>
          <w:b/>
        </w:rPr>
      </w:pPr>
      <w:r>
        <w:rPr>
          <w:rFonts w:asciiTheme="minorHAnsi" w:hAnsiTheme="minorHAnsi"/>
          <w:b/>
        </w:rPr>
        <w:t>Welcome</w:t>
      </w:r>
    </w:p>
    <w:p w:rsidR="00597D18" w:rsidRDefault="00597D18" w:rsidP="00597D18">
      <w:pPr>
        <w:ind w:left="360"/>
        <w:rPr>
          <w:rFonts w:asciiTheme="minorHAnsi" w:hAnsiTheme="minorHAnsi"/>
          <w:b/>
        </w:rPr>
      </w:pPr>
      <w:r>
        <w:rPr>
          <w:rFonts w:asciiTheme="minorHAnsi" w:hAnsiTheme="minorHAnsi"/>
          <w:b/>
        </w:rPr>
        <w:t>Attendance-</w:t>
      </w:r>
      <w:r w:rsidR="000C7F7F">
        <w:rPr>
          <w:rFonts w:asciiTheme="minorHAnsi" w:hAnsiTheme="minorHAnsi"/>
          <w:b/>
        </w:rPr>
        <w:t xml:space="preserve"> </w:t>
      </w:r>
      <w:proofErr w:type="spellStart"/>
      <w:r w:rsidR="000C7F7F" w:rsidRPr="000C7F7F">
        <w:rPr>
          <w:rFonts w:asciiTheme="minorHAnsi" w:hAnsiTheme="minorHAnsi"/>
        </w:rPr>
        <w:t>Geir</w:t>
      </w:r>
      <w:proofErr w:type="spellEnd"/>
      <w:r w:rsidR="000C7F7F" w:rsidRPr="000C7F7F">
        <w:rPr>
          <w:rFonts w:asciiTheme="minorHAnsi" w:hAnsiTheme="minorHAnsi"/>
        </w:rPr>
        <w:t xml:space="preserve">, Adrian, </w:t>
      </w:r>
      <w:r w:rsidR="00CD6AF0">
        <w:rPr>
          <w:rFonts w:asciiTheme="minorHAnsi" w:hAnsiTheme="minorHAnsi"/>
        </w:rPr>
        <w:t>Robbie</w:t>
      </w:r>
      <w:r w:rsidR="00C47F3B">
        <w:rPr>
          <w:rFonts w:asciiTheme="minorHAnsi" w:hAnsiTheme="minorHAnsi"/>
        </w:rPr>
        <w:t xml:space="preserve">, Sven, Louise, </w:t>
      </w:r>
      <w:r w:rsidR="000C7F7F" w:rsidRPr="000C7F7F">
        <w:rPr>
          <w:rFonts w:asciiTheme="minorHAnsi" w:hAnsiTheme="minorHAnsi"/>
        </w:rPr>
        <w:t>Ange</w:t>
      </w:r>
      <w:r w:rsidR="00C47F3B">
        <w:rPr>
          <w:rFonts w:asciiTheme="minorHAnsi" w:hAnsiTheme="minorHAnsi"/>
        </w:rPr>
        <w:t>, Kylie</w:t>
      </w:r>
    </w:p>
    <w:p w:rsidR="00797E82" w:rsidRPr="000C7F7F" w:rsidRDefault="00081F7A" w:rsidP="00597D18">
      <w:pPr>
        <w:ind w:left="360"/>
        <w:rPr>
          <w:rFonts w:asciiTheme="minorHAnsi" w:hAnsiTheme="minorHAnsi"/>
        </w:rPr>
      </w:pPr>
      <w:r w:rsidRPr="009709DD">
        <w:rPr>
          <w:rFonts w:asciiTheme="minorHAnsi" w:hAnsiTheme="minorHAnsi"/>
          <w:b/>
        </w:rPr>
        <w:t>Apologies</w:t>
      </w:r>
      <w:r w:rsidR="00597D18">
        <w:rPr>
          <w:rFonts w:asciiTheme="minorHAnsi" w:hAnsiTheme="minorHAnsi"/>
          <w:b/>
        </w:rPr>
        <w:t>-</w:t>
      </w:r>
      <w:r w:rsidR="000C7F7F">
        <w:rPr>
          <w:rFonts w:asciiTheme="minorHAnsi" w:hAnsiTheme="minorHAnsi"/>
          <w:b/>
        </w:rPr>
        <w:t xml:space="preserve"> </w:t>
      </w:r>
      <w:r w:rsidR="00C47F3B">
        <w:rPr>
          <w:rFonts w:asciiTheme="minorHAnsi" w:hAnsiTheme="minorHAnsi"/>
        </w:rPr>
        <w:t>Sarah</w:t>
      </w:r>
    </w:p>
    <w:p w:rsidR="00797E82" w:rsidRPr="009709DD" w:rsidRDefault="00797E82" w:rsidP="00081F7A">
      <w:pPr>
        <w:rPr>
          <w:rFonts w:asciiTheme="minorHAnsi" w:hAnsiTheme="minorHAnsi"/>
          <w:b/>
        </w:rPr>
      </w:pPr>
    </w:p>
    <w:p w:rsidR="00081F7A" w:rsidRDefault="00081F7A" w:rsidP="00081F7A">
      <w:pPr>
        <w:numPr>
          <w:ilvl w:val="0"/>
          <w:numId w:val="2"/>
        </w:numPr>
        <w:rPr>
          <w:rFonts w:asciiTheme="minorHAnsi" w:hAnsiTheme="minorHAnsi"/>
          <w:b/>
        </w:rPr>
      </w:pPr>
      <w:r w:rsidRPr="009709DD">
        <w:rPr>
          <w:rFonts w:asciiTheme="minorHAnsi" w:hAnsiTheme="minorHAnsi"/>
          <w:b/>
        </w:rPr>
        <w:t>Agenda Items</w:t>
      </w:r>
    </w:p>
    <w:p w:rsidR="00A3580C" w:rsidRDefault="00A3580C" w:rsidP="00A3580C">
      <w:pPr>
        <w:rPr>
          <w:rFonts w:asciiTheme="minorHAnsi" w:hAnsiTheme="minorHAnsi"/>
          <w:b/>
        </w:rPr>
      </w:pPr>
    </w:p>
    <w:p w:rsidR="00A3580C" w:rsidRDefault="00A3580C" w:rsidP="00A3580C">
      <w:pPr>
        <w:ind w:left="360"/>
        <w:rPr>
          <w:rFonts w:asciiTheme="minorHAnsi" w:hAnsiTheme="minorHAnsi"/>
        </w:rPr>
      </w:pPr>
      <w:r w:rsidRPr="00597D18">
        <w:rPr>
          <w:rFonts w:asciiTheme="minorHAnsi" w:hAnsiTheme="minorHAnsi"/>
          <w:b/>
        </w:rPr>
        <w:t xml:space="preserve">2.1 </w:t>
      </w:r>
      <w:r w:rsidR="00C47F3B">
        <w:rPr>
          <w:rFonts w:asciiTheme="minorHAnsi" w:hAnsiTheme="minorHAnsi"/>
          <w:b/>
        </w:rPr>
        <w:t>Set dates for 2018 events:</w:t>
      </w:r>
      <w:r w:rsidRPr="00A3580C">
        <w:rPr>
          <w:rFonts w:asciiTheme="minorHAnsi" w:hAnsiTheme="minorHAnsi"/>
        </w:rPr>
        <w:t xml:space="preserve"> </w:t>
      </w:r>
    </w:p>
    <w:p w:rsidR="00C47F3B" w:rsidRPr="005634A3" w:rsidRDefault="00C47F3B" w:rsidP="005634A3">
      <w:pPr>
        <w:pStyle w:val="ListParagraph"/>
        <w:numPr>
          <w:ilvl w:val="0"/>
          <w:numId w:val="6"/>
        </w:numPr>
        <w:rPr>
          <w:rFonts w:asciiTheme="minorHAnsi" w:hAnsiTheme="minorHAnsi"/>
        </w:rPr>
      </w:pPr>
      <w:r w:rsidRPr="0074704A">
        <w:rPr>
          <w:rFonts w:asciiTheme="minorHAnsi" w:hAnsiTheme="minorHAnsi"/>
          <w:b/>
          <w:u w:val="single"/>
        </w:rPr>
        <w:t>Twilight Event:</w:t>
      </w:r>
      <w:r w:rsidRPr="005634A3">
        <w:rPr>
          <w:rFonts w:asciiTheme="minorHAnsi" w:hAnsiTheme="minorHAnsi"/>
        </w:rPr>
        <w:t xml:space="preserve"> The date has been set for </w:t>
      </w:r>
      <w:r w:rsidRPr="005634A3">
        <w:rPr>
          <w:rFonts w:asciiTheme="minorHAnsi" w:hAnsiTheme="minorHAnsi"/>
          <w:u w:val="single"/>
        </w:rPr>
        <w:t>Saturday 13th October</w:t>
      </w:r>
      <w:r w:rsidRPr="005634A3">
        <w:rPr>
          <w:rFonts w:asciiTheme="minorHAnsi" w:hAnsiTheme="minorHAnsi"/>
        </w:rPr>
        <w:t>. It was agreed by all that we would run the event in the same format as last year, with a ‘Twilight gathering’</w:t>
      </w:r>
      <w:r w:rsidR="005634A3" w:rsidRPr="005634A3">
        <w:rPr>
          <w:rFonts w:asciiTheme="minorHAnsi" w:hAnsiTheme="minorHAnsi"/>
        </w:rPr>
        <w:t xml:space="preserve"> theme.</w:t>
      </w:r>
    </w:p>
    <w:p w:rsidR="00C47F3B" w:rsidRPr="00C47F3B" w:rsidRDefault="00C47F3B" w:rsidP="005634A3">
      <w:pPr>
        <w:ind w:left="720" w:firstLine="360"/>
        <w:rPr>
          <w:rFonts w:asciiTheme="minorHAnsi" w:hAnsiTheme="minorHAnsi"/>
        </w:rPr>
      </w:pPr>
      <w:r w:rsidRPr="009721D8">
        <w:rPr>
          <w:rFonts w:asciiTheme="minorHAnsi" w:hAnsiTheme="minorHAnsi"/>
          <w:b/>
          <w:highlight w:val="yellow"/>
        </w:rPr>
        <w:t>Action: Adrian</w:t>
      </w:r>
      <w:r w:rsidRPr="009721D8">
        <w:rPr>
          <w:rFonts w:asciiTheme="minorHAnsi" w:hAnsiTheme="minorHAnsi"/>
          <w:highlight w:val="yellow"/>
        </w:rPr>
        <w:t xml:space="preserve"> to book music ASAP.</w:t>
      </w:r>
    </w:p>
    <w:p w:rsidR="00A3580C" w:rsidRDefault="005634A3" w:rsidP="005634A3">
      <w:pPr>
        <w:pStyle w:val="ListParagraph"/>
        <w:numPr>
          <w:ilvl w:val="0"/>
          <w:numId w:val="6"/>
        </w:numPr>
        <w:rPr>
          <w:rFonts w:asciiTheme="minorHAnsi" w:hAnsiTheme="minorHAnsi"/>
        </w:rPr>
      </w:pPr>
      <w:r w:rsidRPr="0074704A">
        <w:rPr>
          <w:rFonts w:asciiTheme="minorHAnsi" w:hAnsiTheme="minorHAnsi"/>
          <w:b/>
          <w:u w:val="single"/>
        </w:rPr>
        <w:t>Christmas in Cremorne</w:t>
      </w:r>
      <w:r w:rsidRPr="005634A3">
        <w:rPr>
          <w:rFonts w:asciiTheme="minorHAnsi" w:hAnsiTheme="minorHAnsi"/>
          <w:u w:val="single"/>
        </w:rPr>
        <w:t xml:space="preserve">: </w:t>
      </w:r>
      <w:r w:rsidRPr="005634A3">
        <w:rPr>
          <w:rFonts w:asciiTheme="minorHAnsi" w:hAnsiTheme="minorHAnsi"/>
        </w:rPr>
        <w:t xml:space="preserve">The date has been set for </w:t>
      </w:r>
      <w:r w:rsidRPr="005634A3">
        <w:rPr>
          <w:rFonts w:asciiTheme="minorHAnsi" w:hAnsiTheme="minorHAnsi"/>
          <w:u w:val="single"/>
        </w:rPr>
        <w:t xml:space="preserve">Sunday 16th December. </w:t>
      </w:r>
      <w:r>
        <w:rPr>
          <w:rFonts w:asciiTheme="minorHAnsi" w:hAnsiTheme="minorHAnsi"/>
        </w:rPr>
        <w:t xml:space="preserve"> Further discussion is needed to confirm format. The </w:t>
      </w:r>
      <w:proofErr w:type="spellStart"/>
      <w:r>
        <w:rPr>
          <w:rFonts w:asciiTheme="minorHAnsi" w:hAnsiTheme="minorHAnsi"/>
        </w:rPr>
        <w:t>mobimaze</w:t>
      </w:r>
      <w:proofErr w:type="spellEnd"/>
      <w:r>
        <w:rPr>
          <w:rFonts w:asciiTheme="minorHAnsi" w:hAnsiTheme="minorHAnsi"/>
        </w:rPr>
        <w:t xml:space="preserve"> is no longer available, so do we need to look in to other options for entertainment for the younger children. Life Be in It was mentioned.</w:t>
      </w:r>
    </w:p>
    <w:p w:rsidR="0074704A" w:rsidRDefault="005634A3" w:rsidP="0074704A">
      <w:pPr>
        <w:pStyle w:val="ListParagraph"/>
        <w:ind w:left="1080"/>
        <w:rPr>
          <w:rFonts w:asciiTheme="minorHAnsi" w:hAnsiTheme="minorHAnsi"/>
        </w:rPr>
      </w:pPr>
      <w:r w:rsidRPr="0074704A">
        <w:rPr>
          <w:rFonts w:asciiTheme="minorHAnsi" w:hAnsiTheme="minorHAnsi"/>
          <w:b/>
          <w:highlight w:val="yellow"/>
        </w:rPr>
        <w:t xml:space="preserve">Action: </w:t>
      </w:r>
      <w:r w:rsidRPr="0074704A">
        <w:rPr>
          <w:rFonts w:asciiTheme="minorHAnsi" w:hAnsiTheme="minorHAnsi"/>
          <w:highlight w:val="yellow"/>
        </w:rPr>
        <w:t>Music to be booked</w:t>
      </w:r>
      <w:r>
        <w:rPr>
          <w:rFonts w:asciiTheme="minorHAnsi" w:hAnsiTheme="minorHAnsi"/>
        </w:rPr>
        <w:t xml:space="preserve">. Corey Parker (who played last year) has been suggested again. </w:t>
      </w:r>
    </w:p>
    <w:p w:rsidR="005634A3" w:rsidRPr="0074704A" w:rsidRDefault="005634A3" w:rsidP="0074704A">
      <w:pPr>
        <w:pStyle w:val="ListParagraph"/>
        <w:numPr>
          <w:ilvl w:val="0"/>
          <w:numId w:val="8"/>
        </w:numPr>
        <w:rPr>
          <w:rFonts w:asciiTheme="minorHAnsi" w:hAnsiTheme="minorHAnsi"/>
          <w:highlight w:val="yellow"/>
          <w:u w:val="single"/>
        </w:rPr>
      </w:pPr>
      <w:r w:rsidRPr="0074704A">
        <w:rPr>
          <w:rFonts w:asciiTheme="minorHAnsi" w:hAnsiTheme="minorHAnsi"/>
          <w:b/>
          <w:highlight w:val="yellow"/>
          <w:u w:val="single"/>
        </w:rPr>
        <w:t>AGM</w:t>
      </w:r>
      <w:r w:rsidRPr="0074704A">
        <w:rPr>
          <w:rFonts w:asciiTheme="minorHAnsi" w:hAnsiTheme="minorHAnsi"/>
          <w:highlight w:val="yellow"/>
        </w:rPr>
        <w:t xml:space="preserve">: Date set for </w:t>
      </w:r>
      <w:r w:rsidRPr="0074704A">
        <w:rPr>
          <w:rFonts w:asciiTheme="minorHAnsi" w:hAnsiTheme="minorHAnsi"/>
          <w:highlight w:val="yellow"/>
          <w:u w:val="single"/>
        </w:rPr>
        <w:t>Sunday 5th August</w:t>
      </w:r>
      <w:r w:rsidRPr="0074704A">
        <w:rPr>
          <w:rFonts w:asciiTheme="minorHAnsi" w:hAnsiTheme="minorHAnsi"/>
          <w:highlight w:val="yellow"/>
        </w:rPr>
        <w:t xml:space="preserve"> at 3pm.</w:t>
      </w:r>
      <w:r w:rsidR="0074704A" w:rsidRPr="0074704A">
        <w:rPr>
          <w:rFonts w:asciiTheme="minorHAnsi" w:hAnsiTheme="minorHAnsi"/>
          <w:highlight w:val="yellow"/>
        </w:rPr>
        <w:t xml:space="preserve"> </w:t>
      </w:r>
      <w:proofErr w:type="gramStart"/>
      <w:r w:rsidR="0074704A" w:rsidRPr="0074704A">
        <w:rPr>
          <w:rFonts w:asciiTheme="minorHAnsi" w:hAnsiTheme="minorHAnsi"/>
        </w:rPr>
        <w:t>Could</w:t>
      </w:r>
      <w:proofErr w:type="gramEnd"/>
      <w:r w:rsidR="0074704A" w:rsidRPr="0074704A">
        <w:rPr>
          <w:rFonts w:asciiTheme="minorHAnsi" w:hAnsiTheme="minorHAnsi"/>
        </w:rPr>
        <w:t xml:space="preserve"> we change this to either July 29</w:t>
      </w:r>
      <w:r w:rsidR="0074704A" w:rsidRPr="0074704A">
        <w:rPr>
          <w:rFonts w:asciiTheme="minorHAnsi" w:hAnsiTheme="minorHAnsi"/>
          <w:vertAlign w:val="superscript"/>
        </w:rPr>
        <w:t>th</w:t>
      </w:r>
      <w:r w:rsidR="0074704A" w:rsidRPr="0074704A">
        <w:rPr>
          <w:rFonts w:asciiTheme="minorHAnsi" w:hAnsiTheme="minorHAnsi"/>
        </w:rPr>
        <w:t xml:space="preserve"> or August 12th?</w:t>
      </w:r>
    </w:p>
    <w:p w:rsidR="005634A3" w:rsidRDefault="005634A3" w:rsidP="0074274D">
      <w:pPr>
        <w:rPr>
          <w:rFonts w:asciiTheme="minorHAnsi" w:hAnsiTheme="minorHAnsi"/>
          <w:b/>
        </w:rPr>
      </w:pPr>
    </w:p>
    <w:p w:rsidR="00DD4332" w:rsidRDefault="00A3580C" w:rsidP="004B119B">
      <w:pPr>
        <w:ind w:left="360"/>
        <w:rPr>
          <w:rFonts w:asciiTheme="minorHAnsi" w:hAnsiTheme="minorHAnsi"/>
          <w:b/>
        </w:rPr>
      </w:pPr>
      <w:r w:rsidRPr="00597D18">
        <w:rPr>
          <w:rFonts w:asciiTheme="minorHAnsi" w:hAnsiTheme="minorHAnsi"/>
          <w:b/>
        </w:rPr>
        <w:t xml:space="preserve">2.2 </w:t>
      </w:r>
      <w:r w:rsidR="001938E4">
        <w:rPr>
          <w:rFonts w:asciiTheme="minorHAnsi" w:hAnsiTheme="minorHAnsi"/>
          <w:b/>
        </w:rPr>
        <w:t xml:space="preserve">Resignation of </w:t>
      </w:r>
      <w:proofErr w:type="spellStart"/>
      <w:r w:rsidR="001938E4">
        <w:rPr>
          <w:rFonts w:asciiTheme="minorHAnsi" w:hAnsiTheme="minorHAnsi"/>
          <w:b/>
        </w:rPr>
        <w:t>Juls</w:t>
      </w:r>
      <w:proofErr w:type="spellEnd"/>
      <w:r w:rsidR="001938E4">
        <w:rPr>
          <w:rFonts w:asciiTheme="minorHAnsi" w:hAnsiTheme="minorHAnsi"/>
          <w:b/>
        </w:rPr>
        <w:t xml:space="preserve"> as CCG unofficial graphic designer</w:t>
      </w:r>
    </w:p>
    <w:p w:rsidR="00102240" w:rsidRDefault="001938E4" w:rsidP="004B119B">
      <w:pPr>
        <w:ind w:left="360"/>
        <w:rPr>
          <w:rFonts w:asciiTheme="minorHAnsi" w:hAnsiTheme="minorHAnsi"/>
        </w:rPr>
      </w:pPr>
      <w:r>
        <w:rPr>
          <w:rFonts w:asciiTheme="minorHAnsi" w:hAnsiTheme="minorHAnsi"/>
        </w:rPr>
        <w:t xml:space="preserve">This impacts both the CCG Newsletter and how we advertise events in the future. There has been some early discussion with </w:t>
      </w:r>
      <w:proofErr w:type="spellStart"/>
      <w:r>
        <w:rPr>
          <w:rFonts w:asciiTheme="minorHAnsi" w:hAnsiTheme="minorHAnsi"/>
        </w:rPr>
        <w:t>Tamzen</w:t>
      </w:r>
      <w:proofErr w:type="spellEnd"/>
      <w:r>
        <w:rPr>
          <w:rFonts w:asciiTheme="minorHAnsi" w:hAnsiTheme="minorHAnsi"/>
        </w:rPr>
        <w:t xml:space="preserve"> Brewster about taking on some of </w:t>
      </w:r>
      <w:proofErr w:type="spellStart"/>
      <w:r>
        <w:rPr>
          <w:rFonts w:asciiTheme="minorHAnsi" w:hAnsiTheme="minorHAnsi"/>
        </w:rPr>
        <w:t>Juls</w:t>
      </w:r>
      <w:proofErr w:type="spellEnd"/>
      <w:r>
        <w:rPr>
          <w:rFonts w:asciiTheme="minorHAnsi" w:hAnsiTheme="minorHAnsi"/>
        </w:rPr>
        <w:t xml:space="preserve">’ role; </w:t>
      </w:r>
      <w:proofErr w:type="spellStart"/>
      <w:r>
        <w:rPr>
          <w:rFonts w:asciiTheme="minorHAnsi" w:hAnsiTheme="minorHAnsi"/>
        </w:rPr>
        <w:t>Tamzen</w:t>
      </w:r>
      <w:proofErr w:type="spellEnd"/>
      <w:r>
        <w:rPr>
          <w:rFonts w:asciiTheme="minorHAnsi" w:hAnsiTheme="minorHAnsi"/>
        </w:rPr>
        <w:t xml:space="preserve"> is interested in helping out with flyers, but not the newsletter at this stage. It was also discussed whether we need to print</w:t>
      </w:r>
      <w:r w:rsidR="00040366">
        <w:rPr>
          <w:rFonts w:asciiTheme="minorHAnsi" w:hAnsiTheme="minorHAnsi"/>
        </w:rPr>
        <w:t>/</w:t>
      </w:r>
      <w:r>
        <w:rPr>
          <w:rFonts w:asciiTheme="minorHAnsi" w:hAnsiTheme="minorHAnsi"/>
        </w:rPr>
        <w:t xml:space="preserve">publish the newsletter quarterly or look at bi-annually. </w:t>
      </w:r>
    </w:p>
    <w:p w:rsidR="001938E4" w:rsidRDefault="001938E4" w:rsidP="004B119B">
      <w:pPr>
        <w:ind w:left="360"/>
        <w:rPr>
          <w:rFonts w:asciiTheme="minorHAnsi" w:hAnsiTheme="minorHAnsi"/>
        </w:rPr>
      </w:pPr>
      <w:r>
        <w:rPr>
          <w:rFonts w:asciiTheme="minorHAnsi" w:hAnsiTheme="minorHAnsi"/>
        </w:rPr>
        <w:t xml:space="preserve">Further discussion is needed, but at this stage, Sarah and Louise will arrange for a meeting with Pip and </w:t>
      </w:r>
      <w:proofErr w:type="spellStart"/>
      <w:r>
        <w:rPr>
          <w:rFonts w:asciiTheme="minorHAnsi" w:hAnsiTheme="minorHAnsi"/>
        </w:rPr>
        <w:t>Tamzen</w:t>
      </w:r>
      <w:proofErr w:type="spellEnd"/>
      <w:r>
        <w:rPr>
          <w:rFonts w:asciiTheme="minorHAnsi" w:hAnsiTheme="minorHAnsi"/>
        </w:rPr>
        <w:t xml:space="preserve"> to explore their roles further, and what their capacity is. We also need to speak with Jules to confirm what program she has been using to format the newsletter</w:t>
      </w:r>
      <w:r w:rsidR="005D45DB">
        <w:rPr>
          <w:rFonts w:asciiTheme="minorHAnsi" w:hAnsiTheme="minorHAnsi"/>
        </w:rPr>
        <w:t xml:space="preserve"> (if this has not yet occurred)</w:t>
      </w:r>
      <w:r>
        <w:rPr>
          <w:rFonts w:asciiTheme="minorHAnsi" w:hAnsiTheme="minorHAnsi"/>
        </w:rPr>
        <w:t>, and if she can give someone the template. Need to determine who will do the formatting in future.</w:t>
      </w:r>
    </w:p>
    <w:p w:rsidR="001938E4" w:rsidRPr="001938E4" w:rsidRDefault="001938E4" w:rsidP="004B119B">
      <w:pPr>
        <w:ind w:left="360"/>
        <w:rPr>
          <w:rFonts w:asciiTheme="minorHAnsi" w:hAnsiTheme="minorHAnsi"/>
        </w:rPr>
      </w:pPr>
      <w:r w:rsidRPr="00040366">
        <w:rPr>
          <w:rFonts w:asciiTheme="minorHAnsi" w:hAnsiTheme="minorHAnsi"/>
          <w:b/>
          <w:highlight w:val="yellow"/>
        </w:rPr>
        <w:t>Action: Sarah and Louise</w:t>
      </w:r>
      <w:r w:rsidRPr="00040366">
        <w:rPr>
          <w:rFonts w:asciiTheme="minorHAnsi" w:hAnsiTheme="minorHAnsi"/>
          <w:highlight w:val="yellow"/>
        </w:rPr>
        <w:t xml:space="preserve"> to arrange meeting with Pip and </w:t>
      </w:r>
      <w:proofErr w:type="spellStart"/>
      <w:r w:rsidRPr="00040366">
        <w:rPr>
          <w:rFonts w:asciiTheme="minorHAnsi" w:hAnsiTheme="minorHAnsi"/>
          <w:highlight w:val="yellow"/>
        </w:rPr>
        <w:t>Tamzen</w:t>
      </w:r>
      <w:proofErr w:type="spellEnd"/>
      <w:r w:rsidRPr="00040366">
        <w:rPr>
          <w:rFonts w:asciiTheme="minorHAnsi" w:hAnsiTheme="minorHAnsi"/>
          <w:highlight w:val="yellow"/>
        </w:rPr>
        <w:t xml:space="preserve">, and speak with </w:t>
      </w:r>
      <w:proofErr w:type="spellStart"/>
      <w:r w:rsidR="005D45DB" w:rsidRPr="00040366">
        <w:rPr>
          <w:rFonts w:asciiTheme="minorHAnsi" w:hAnsiTheme="minorHAnsi"/>
          <w:highlight w:val="yellow"/>
        </w:rPr>
        <w:t>Juls</w:t>
      </w:r>
      <w:proofErr w:type="spellEnd"/>
      <w:r w:rsidR="005D45DB" w:rsidRPr="00040366">
        <w:rPr>
          <w:rFonts w:asciiTheme="minorHAnsi" w:hAnsiTheme="minorHAnsi"/>
          <w:highlight w:val="yellow"/>
        </w:rPr>
        <w:t>.</w:t>
      </w:r>
    </w:p>
    <w:p w:rsidR="00A3580C" w:rsidRDefault="00A3580C" w:rsidP="0074274D">
      <w:pPr>
        <w:rPr>
          <w:rFonts w:asciiTheme="minorHAnsi" w:hAnsiTheme="minorHAnsi"/>
        </w:rPr>
      </w:pPr>
    </w:p>
    <w:p w:rsidR="00A3580C" w:rsidRPr="00597D18" w:rsidRDefault="00102240" w:rsidP="004B119B">
      <w:pPr>
        <w:ind w:left="360"/>
        <w:rPr>
          <w:rFonts w:asciiTheme="minorHAnsi" w:hAnsiTheme="minorHAnsi"/>
          <w:b/>
        </w:rPr>
      </w:pPr>
      <w:r>
        <w:rPr>
          <w:rFonts w:asciiTheme="minorHAnsi" w:hAnsiTheme="minorHAnsi"/>
          <w:b/>
        </w:rPr>
        <w:t>2.3 Sign board</w:t>
      </w:r>
    </w:p>
    <w:p w:rsidR="00A3580C" w:rsidRDefault="00123C2D" w:rsidP="00102240">
      <w:pPr>
        <w:ind w:left="360"/>
        <w:rPr>
          <w:rFonts w:asciiTheme="minorHAnsi" w:hAnsiTheme="minorHAnsi"/>
        </w:rPr>
      </w:pPr>
      <w:proofErr w:type="gramStart"/>
      <w:r>
        <w:rPr>
          <w:rFonts w:asciiTheme="minorHAnsi" w:hAnsiTheme="minorHAnsi"/>
        </w:rPr>
        <w:t xml:space="preserve">Discussion about </w:t>
      </w:r>
      <w:r w:rsidR="00102240">
        <w:rPr>
          <w:rFonts w:asciiTheme="minorHAnsi" w:hAnsiTheme="minorHAnsi"/>
        </w:rPr>
        <w:t>the type of sign that would suit the community’s</w:t>
      </w:r>
      <w:r>
        <w:rPr>
          <w:rFonts w:asciiTheme="minorHAnsi" w:hAnsiTheme="minorHAnsi"/>
        </w:rPr>
        <w:t xml:space="preserve"> needs</w:t>
      </w:r>
      <w:r w:rsidR="00102240">
        <w:rPr>
          <w:rFonts w:asciiTheme="minorHAnsi" w:hAnsiTheme="minorHAnsi"/>
        </w:rPr>
        <w:t>.</w:t>
      </w:r>
      <w:proofErr w:type="gramEnd"/>
      <w:r w:rsidR="00102240">
        <w:rPr>
          <w:rFonts w:asciiTheme="minorHAnsi" w:hAnsiTheme="minorHAnsi"/>
        </w:rPr>
        <w:t xml:space="preserve"> One similar to the one used by Harmony Garden Centre was suggested. </w:t>
      </w:r>
      <w:proofErr w:type="spellStart"/>
      <w:r w:rsidR="00102240">
        <w:rPr>
          <w:rFonts w:asciiTheme="minorHAnsi" w:hAnsiTheme="minorHAnsi"/>
        </w:rPr>
        <w:t>Geir</w:t>
      </w:r>
      <w:proofErr w:type="spellEnd"/>
      <w:r w:rsidR="00102240">
        <w:rPr>
          <w:rFonts w:asciiTheme="minorHAnsi" w:hAnsiTheme="minorHAnsi"/>
        </w:rPr>
        <w:t xml:space="preserve"> advised that funding cannot be used for fixed signs. Further investigation needed for materials for sign, </w:t>
      </w:r>
      <w:r>
        <w:rPr>
          <w:rFonts w:asciiTheme="minorHAnsi" w:hAnsiTheme="minorHAnsi"/>
        </w:rPr>
        <w:t>supplier, cost</w:t>
      </w:r>
      <w:r w:rsidR="00102240">
        <w:rPr>
          <w:rFonts w:asciiTheme="minorHAnsi" w:hAnsiTheme="minorHAnsi"/>
        </w:rPr>
        <w:t xml:space="preserve"> etc.</w:t>
      </w:r>
    </w:p>
    <w:p w:rsidR="00102240" w:rsidRPr="00102240" w:rsidRDefault="00040366" w:rsidP="00102240">
      <w:pPr>
        <w:ind w:left="360"/>
        <w:rPr>
          <w:rFonts w:asciiTheme="minorHAnsi" w:hAnsiTheme="minorHAnsi"/>
        </w:rPr>
      </w:pPr>
      <w:r w:rsidRPr="00040366">
        <w:rPr>
          <w:rFonts w:asciiTheme="minorHAnsi" w:hAnsiTheme="minorHAnsi"/>
          <w:b/>
          <w:highlight w:val="yellow"/>
        </w:rPr>
        <w:t xml:space="preserve">Action: </w:t>
      </w:r>
      <w:r w:rsidRPr="00040366">
        <w:rPr>
          <w:rFonts w:asciiTheme="minorHAnsi" w:hAnsiTheme="minorHAnsi"/>
          <w:highlight w:val="yellow"/>
        </w:rPr>
        <w:t>R</w:t>
      </w:r>
      <w:r w:rsidR="00102240" w:rsidRPr="00040366">
        <w:rPr>
          <w:rFonts w:asciiTheme="minorHAnsi" w:hAnsiTheme="minorHAnsi"/>
          <w:highlight w:val="yellow"/>
        </w:rPr>
        <w:t>esearch supplier, materials, cost.</w:t>
      </w:r>
    </w:p>
    <w:p w:rsidR="00597D18" w:rsidRDefault="00597D18" w:rsidP="0074274D">
      <w:pPr>
        <w:rPr>
          <w:rFonts w:asciiTheme="minorHAnsi" w:hAnsiTheme="minorHAnsi"/>
        </w:rPr>
      </w:pPr>
    </w:p>
    <w:p w:rsidR="00040366" w:rsidRDefault="00102240" w:rsidP="007B0032">
      <w:pPr>
        <w:ind w:left="360"/>
        <w:rPr>
          <w:rFonts w:asciiTheme="minorHAnsi" w:hAnsiTheme="minorHAnsi"/>
          <w:b/>
        </w:rPr>
      </w:pPr>
      <w:r>
        <w:rPr>
          <w:rFonts w:asciiTheme="minorHAnsi" w:hAnsiTheme="minorHAnsi"/>
          <w:b/>
        </w:rPr>
        <w:t>2.</w:t>
      </w:r>
      <w:r w:rsidRPr="00102240">
        <w:rPr>
          <w:rFonts w:asciiTheme="minorHAnsi" w:hAnsiTheme="minorHAnsi"/>
          <w:b/>
        </w:rPr>
        <w:t>4</w:t>
      </w:r>
      <w:r w:rsidR="00597D18" w:rsidRPr="00102240">
        <w:rPr>
          <w:rFonts w:asciiTheme="minorHAnsi" w:hAnsiTheme="minorHAnsi"/>
          <w:b/>
        </w:rPr>
        <w:t xml:space="preserve"> CCG 2017-2018 Memberships</w:t>
      </w:r>
      <w:r w:rsidR="00B02175">
        <w:rPr>
          <w:rFonts w:asciiTheme="minorHAnsi" w:hAnsiTheme="minorHAnsi"/>
          <w:b/>
        </w:rPr>
        <w:t xml:space="preserve"> </w:t>
      </w:r>
    </w:p>
    <w:p w:rsidR="00040366" w:rsidRPr="00040366" w:rsidRDefault="000C7F7F" w:rsidP="00040366">
      <w:pPr>
        <w:pStyle w:val="ListParagraph"/>
        <w:numPr>
          <w:ilvl w:val="0"/>
          <w:numId w:val="8"/>
        </w:numPr>
        <w:rPr>
          <w:rFonts w:asciiTheme="minorHAnsi" w:hAnsiTheme="minorHAnsi"/>
        </w:rPr>
      </w:pPr>
      <w:proofErr w:type="spellStart"/>
      <w:r w:rsidRPr="00040366">
        <w:rPr>
          <w:rFonts w:asciiTheme="minorHAnsi" w:hAnsiTheme="minorHAnsi"/>
        </w:rPr>
        <w:t>Geir</w:t>
      </w:r>
      <w:proofErr w:type="spellEnd"/>
      <w:r w:rsidR="00B02175" w:rsidRPr="00040366">
        <w:rPr>
          <w:rFonts w:asciiTheme="minorHAnsi" w:hAnsiTheme="minorHAnsi"/>
        </w:rPr>
        <w:t xml:space="preserve"> report</w:t>
      </w:r>
      <w:r w:rsidRPr="00040366">
        <w:rPr>
          <w:rFonts w:asciiTheme="minorHAnsi" w:hAnsiTheme="minorHAnsi"/>
        </w:rPr>
        <w:t>ed CCG currently at 53</w:t>
      </w:r>
      <w:r w:rsidR="00123C2D" w:rsidRPr="00040366">
        <w:rPr>
          <w:rFonts w:asciiTheme="minorHAnsi" w:hAnsiTheme="minorHAnsi"/>
        </w:rPr>
        <w:t xml:space="preserve"> </w:t>
      </w:r>
      <w:r w:rsidRPr="00040366">
        <w:rPr>
          <w:rFonts w:asciiTheme="minorHAnsi" w:hAnsiTheme="minorHAnsi"/>
        </w:rPr>
        <w:t>members.</w:t>
      </w:r>
      <w:r w:rsidR="00017F82" w:rsidRPr="00040366">
        <w:rPr>
          <w:rFonts w:asciiTheme="minorHAnsi" w:hAnsiTheme="minorHAnsi"/>
        </w:rPr>
        <w:t xml:space="preserve"> </w:t>
      </w:r>
      <w:r w:rsidR="00123C2D" w:rsidRPr="00040366">
        <w:rPr>
          <w:rFonts w:asciiTheme="minorHAnsi" w:hAnsiTheme="minorHAnsi"/>
        </w:rPr>
        <w:t xml:space="preserve">There have been a lot </w:t>
      </w:r>
      <w:r w:rsidR="00040366" w:rsidRPr="00040366">
        <w:rPr>
          <w:rFonts w:asciiTheme="minorHAnsi" w:hAnsiTheme="minorHAnsi"/>
        </w:rPr>
        <w:t xml:space="preserve">of previous members </w:t>
      </w:r>
      <w:r w:rsidR="00123C2D" w:rsidRPr="00040366">
        <w:rPr>
          <w:rFonts w:asciiTheme="minorHAnsi" w:hAnsiTheme="minorHAnsi"/>
        </w:rPr>
        <w:t xml:space="preserve">that have not renewed. </w:t>
      </w:r>
    </w:p>
    <w:p w:rsidR="00597D18" w:rsidRPr="00040366" w:rsidRDefault="00123C2D" w:rsidP="00040366">
      <w:pPr>
        <w:pStyle w:val="ListParagraph"/>
        <w:numPr>
          <w:ilvl w:val="0"/>
          <w:numId w:val="8"/>
        </w:numPr>
        <w:rPr>
          <w:rFonts w:asciiTheme="minorHAnsi" w:hAnsiTheme="minorHAnsi"/>
        </w:rPr>
      </w:pPr>
      <w:r w:rsidRPr="00040366">
        <w:rPr>
          <w:rFonts w:asciiTheme="minorHAnsi" w:hAnsiTheme="minorHAnsi"/>
        </w:rPr>
        <w:t xml:space="preserve">Membership income: $268. </w:t>
      </w:r>
      <w:r w:rsidR="00017F82" w:rsidRPr="00040366">
        <w:rPr>
          <w:rFonts w:asciiTheme="minorHAnsi" w:hAnsiTheme="minorHAnsi"/>
        </w:rPr>
        <w:t>Need to update members list/email or contact details.</w:t>
      </w:r>
      <w:r w:rsidR="007F27D6" w:rsidRPr="00040366">
        <w:rPr>
          <w:rFonts w:asciiTheme="minorHAnsi" w:hAnsiTheme="minorHAnsi"/>
        </w:rPr>
        <w:t xml:space="preserve"> </w:t>
      </w:r>
      <w:r w:rsidR="00040366" w:rsidRPr="00040366">
        <w:rPr>
          <w:rFonts w:asciiTheme="minorHAnsi" w:hAnsiTheme="minorHAnsi"/>
        </w:rPr>
        <w:t>Discussion regarding w</w:t>
      </w:r>
      <w:r w:rsidR="007F27D6" w:rsidRPr="00040366">
        <w:rPr>
          <w:rFonts w:asciiTheme="minorHAnsi" w:hAnsiTheme="minorHAnsi"/>
        </w:rPr>
        <w:t xml:space="preserve">hat </w:t>
      </w:r>
      <w:proofErr w:type="gramStart"/>
      <w:r w:rsidR="007F27D6" w:rsidRPr="00040366">
        <w:rPr>
          <w:rFonts w:asciiTheme="minorHAnsi" w:hAnsiTheme="minorHAnsi"/>
        </w:rPr>
        <w:t>can we</w:t>
      </w:r>
      <w:proofErr w:type="gramEnd"/>
      <w:r w:rsidR="007F27D6" w:rsidRPr="00040366">
        <w:rPr>
          <w:rFonts w:asciiTheme="minorHAnsi" w:hAnsiTheme="minorHAnsi"/>
        </w:rPr>
        <w:t xml:space="preserve"> do to get membership up and people renewing</w:t>
      </w:r>
      <w:r w:rsidR="00040366" w:rsidRPr="00040366">
        <w:rPr>
          <w:rFonts w:asciiTheme="minorHAnsi" w:hAnsiTheme="minorHAnsi"/>
        </w:rPr>
        <w:t>.</w:t>
      </w:r>
    </w:p>
    <w:p w:rsidR="007F27D6" w:rsidRDefault="007F27D6" w:rsidP="007B0032">
      <w:pPr>
        <w:ind w:left="360"/>
        <w:rPr>
          <w:rFonts w:asciiTheme="minorHAnsi" w:hAnsiTheme="minorHAnsi"/>
        </w:rPr>
      </w:pPr>
      <w:r w:rsidRPr="00040366">
        <w:rPr>
          <w:rFonts w:asciiTheme="minorHAnsi" w:hAnsiTheme="minorHAnsi"/>
          <w:b/>
          <w:highlight w:val="yellow"/>
        </w:rPr>
        <w:lastRenderedPageBreak/>
        <w:t>Action:</w:t>
      </w:r>
      <w:r w:rsidRPr="00040366">
        <w:rPr>
          <w:rFonts w:asciiTheme="minorHAnsi" w:hAnsiTheme="minorHAnsi"/>
          <w:highlight w:val="yellow"/>
        </w:rPr>
        <w:t xml:space="preserve"> </w:t>
      </w:r>
      <w:proofErr w:type="spellStart"/>
      <w:r w:rsidRPr="00040366">
        <w:rPr>
          <w:rFonts w:asciiTheme="minorHAnsi" w:hAnsiTheme="minorHAnsi"/>
          <w:b/>
          <w:highlight w:val="yellow"/>
        </w:rPr>
        <w:t>Geir</w:t>
      </w:r>
      <w:proofErr w:type="spellEnd"/>
      <w:r w:rsidRPr="00040366">
        <w:rPr>
          <w:rFonts w:asciiTheme="minorHAnsi" w:hAnsiTheme="minorHAnsi"/>
          <w:b/>
          <w:highlight w:val="yellow"/>
        </w:rPr>
        <w:t>/Adrian</w:t>
      </w:r>
      <w:r w:rsidRPr="00040366">
        <w:rPr>
          <w:rFonts w:asciiTheme="minorHAnsi" w:hAnsiTheme="minorHAnsi"/>
          <w:highlight w:val="yellow"/>
        </w:rPr>
        <w:t xml:space="preserve"> to update members list with email addresses/contact details. </w:t>
      </w:r>
      <w:proofErr w:type="gramStart"/>
      <w:r w:rsidRPr="00040366">
        <w:rPr>
          <w:rFonts w:asciiTheme="minorHAnsi" w:hAnsiTheme="minorHAnsi"/>
          <w:b/>
          <w:highlight w:val="yellow"/>
        </w:rPr>
        <w:t>Louise</w:t>
      </w:r>
      <w:r w:rsidRPr="00040366">
        <w:rPr>
          <w:rFonts w:asciiTheme="minorHAnsi" w:hAnsiTheme="minorHAnsi"/>
          <w:highlight w:val="yellow"/>
        </w:rPr>
        <w:t xml:space="preserve"> to do Facebook post about membership, with link to </w:t>
      </w:r>
      <w:proofErr w:type="spellStart"/>
      <w:r w:rsidRPr="00040366">
        <w:rPr>
          <w:rFonts w:asciiTheme="minorHAnsi" w:hAnsiTheme="minorHAnsi"/>
          <w:highlight w:val="yellow"/>
        </w:rPr>
        <w:t>surveymonkey</w:t>
      </w:r>
      <w:proofErr w:type="spellEnd"/>
      <w:r w:rsidRPr="00040366">
        <w:rPr>
          <w:rFonts w:asciiTheme="minorHAnsi" w:hAnsiTheme="minorHAnsi"/>
          <w:highlight w:val="yellow"/>
        </w:rPr>
        <w:t xml:space="preserve"> on website.</w:t>
      </w:r>
      <w:proofErr w:type="gramEnd"/>
    </w:p>
    <w:p w:rsidR="0074274D" w:rsidRDefault="0074274D" w:rsidP="00081F7A">
      <w:pPr>
        <w:ind w:left="360"/>
        <w:rPr>
          <w:rFonts w:asciiTheme="minorHAnsi" w:hAnsiTheme="minorHAnsi"/>
        </w:rPr>
      </w:pPr>
    </w:p>
    <w:p w:rsidR="007B0032" w:rsidRPr="007F27D6" w:rsidRDefault="006F0EB2" w:rsidP="00081F7A">
      <w:pPr>
        <w:ind w:left="360"/>
        <w:rPr>
          <w:rFonts w:asciiTheme="minorHAnsi" w:hAnsiTheme="minorHAnsi"/>
          <w:b/>
          <w:color w:val="FF0000"/>
        </w:rPr>
      </w:pPr>
      <w:proofErr w:type="gramStart"/>
      <w:r>
        <w:rPr>
          <w:rFonts w:asciiTheme="minorHAnsi" w:hAnsiTheme="minorHAnsi"/>
          <w:b/>
        </w:rPr>
        <w:t>2.5</w:t>
      </w:r>
      <w:r w:rsidR="007B0032" w:rsidRPr="00597D18">
        <w:rPr>
          <w:rFonts w:asciiTheme="minorHAnsi" w:hAnsiTheme="minorHAnsi"/>
          <w:b/>
        </w:rPr>
        <w:t xml:space="preserve">  Gazebos</w:t>
      </w:r>
      <w:proofErr w:type="gramEnd"/>
      <w:r w:rsidR="007B0032" w:rsidRPr="00597D18">
        <w:rPr>
          <w:rFonts w:asciiTheme="minorHAnsi" w:hAnsiTheme="minorHAnsi"/>
          <w:b/>
        </w:rPr>
        <w:t xml:space="preserve"> </w:t>
      </w:r>
      <w:r w:rsidR="007F27D6">
        <w:rPr>
          <w:rFonts w:asciiTheme="minorHAnsi" w:hAnsiTheme="minorHAnsi"/>
          <w:b/>
          <w:color w:val="FF0000"/>
        </w:rPr>
        <w:t xml:space="preserve"> </w:t>
      </w:r>
    </w:p>
    <w:p w:rsidR="007B0032" w:rsidRPr="00040366" w:rsidRDefault="00CD6AF0" w:rsidP="00040366">
      <w:pPr>
        <w:pStyle w:val="ListParagraph"/>
        <w:numPr>
          <w:ilvl w:val="0"/>
          <w:numId w:val="9"/>
        </w:numPr>
        <w:rPr>
          <w:rFonts w:asciiTheme="minorHAnsi" w:hAnsiTheme="minorHAnsi"/>
        </w:rPr>
      </w:pPr>
      <w:r w:rsidRPr="00040366">
        <w:rPr>
          <w:rFonts w:asciiTheme="minorHAnsi" w:hAnsiTheme="minorHAnsi"/>
        </w:rPr>
        <w:t xml:space="preserve">A </w:t>
      </w:r>
      <w:r w:rsidR="007B0032" w:rsidRPr="00040366">
        <w:rPr>
          <w:rFonts w:asciiTheme="minorHAnsi" w:hAnsiTheme="minorHAnsi"/>
        </w:rPr>
        <w:t>booking calendar</w:t>
      </w:r>
      <w:r w:rsidR="00040366" w:rsidRPr="00040366">
        <w:rPr>
          <w:rFonts w:asciiTheme="minorHAnsi" w:hAnsiTheme="minorHAnsi"/>
        </w:rPr>
        <w:t xml:space="preserve"> has been</w:t>
      </w:r>
      <w:r w:rsidRPr="00040366">
        <w:rPr>
          <w:rFonts w:asciiTheme="minorHAnsi" w:hAnsiTheme="minorHAnsi"/>
        </w:rPr>
        <w:t xml:space="preserve"> established – A diary will now be kept at </w:t>
      </w:r>
      <w:proofErr w:type="spellStart"/>
      <w:r w:rsidRPr="00040366">
        <w:rPr>
          <w:rFonts w:asciiTheme="minorHAnsi" w:hAnsiTheme="minorHAnsi"/>
        </w:rPr>
        <w:t>Beachy’s</w:t>
      </w:r>
      <w:proofErr w:type="spellEnd"/>
      <w:r w:rsidRPr="00040366">
        <w:rPr>
          <w:rFonts w:asciiTheme="minorHAnsi" w:hAnsiTheme="minorHAnsi"/>
        </w:rPr>
        <w:t xml:space="preserve"> house where all trailer bookings can be recorded. </w:t>
      </w:r>
    </w:p>
    <w:p w:rsidR="00CD6AF0" w:rsidRPr="00040366" w:rsidRDefault="00CD6AF0" w:rsidP="00040366">
      <w:pPr>
        <w:pStyle w:val="ListParagraph"/>
        <w:numPr>
          <w:ilvl w:val="0"/>
          <w:numId w:val="9"/>
        </w:numPr>
        <w:rPr>
          <w:rFonts w:asciiTheme="minorHAnsi" w:hAnsiTheme="minorHAnsi"/>
        </w:rPr>
      </w:pPr>
      <w:r w:rsidRPr="00040366">
        <w:rPr>
          <w:rFonts w:asciiTheme="minorHAnsi" w:hAnsiTheme="minorHAnsi"/>
          <w:highlight w:val="yellow"/>
        </w:rPr>
        <w:t>Robbie to look into establishing a hire agreement</w:t>
      </w:r>
      <w:r w:rsidRPr="00040366">
        <w:rPr>
          <w:rFonts w:asciiTheme="minorHAnsi" w:hAnsiTheme="minorHAnsi"/>
        </w:rPr>
        <w:t>. Hire price set for $20 per large and $10 per small gazebo.</w:t>
      </w:r>
    </w:p>
    <w:p w:rsidR="00DD4332" w:rsidRPr="00040366" w:rsidRDefault="007B0032" w:rsidP="00040366">
      <w:pPr>
        <w:pStyle w:val="ListParagraph"/>
        <w:numPr>
          <w:ilvl w:val="0"/>
          <w:numId w:val="9"/>
        </w:numPr>
        <w:rPr>
          <w:rFonts w:asciiTheme="minorHAnsi" w:hAnsiTheme="minorHAnsi"/>
        </w:rPr>
      </w:pPr>
      <w:r w:rsidRPr="00040366">
        <w:rPr>
          <w:rFonts w:asciiTheme="minorHAnsi" w:hAnsiTheme="minorHAnsi"/>
        </w:rPr>
        <w:t xml:space="preserve">Maintenance </w:t>
      </w:r>
      <w:r w:rsidR="00CD6AF0" w:rsidRPr="00040366">
        <w:rPr>
          <w:rFonts w:asciiTheme="minorHAnsi" w:hAnsiTheme="minorHAnsi"/>
        </w:rPr>
        <w:t xml:space="preserve">- </w:t>
      </w:r>
      <w:proofErr w:type="spellStart"/>
      <w:r w:rsidR="00DD4332" w:rsidRPr="00040366">
        <w:rPr>
          <w:rFonts w:asciiTheme="minorHAnsi" w:hAnsiTheme="minorHAnsi"/>
        </w:rPr>
        <w:t>Beachy</w:t>
      </w:r>
      <w:proofErr w:type="spellEnd"/>
      <w:r w:rsidR="00DD4332" w:rsidRPr="00040366">
        <w:rPr>
          <w:rFonts w:asciiTheme="minorHAnsi" w:hAnsiTheme="minorHAnsi"/>
        </w:rPr>
        <w:t xml:space="preserve"> report</w:t>
      </w:r>
      <w:r w:rsidR="00CD6AF0" w:rsidRPr="00040366">
        <w:rPr>
          <w:rFonts w:asciiTheme="minorHAnsi" w:hAnsiTheme="minorHAnsi"/>
        </w:rPr>
        <w:t xml:space="preserve">ed current status of trailer and </w:t>
      </w:r>
      <w:r w:rsidR="0072100B" w:rsidRPr="00040366">
        <w:rPr>
          <w:rFonts w:asciiTheme="minorHAnsi" w:hAnsiTheme="minorHAnsi"/>
        </w:rPr>
        <w:t>maintenance</w:t>
      </w:r>
      <w:r w:rsidR="00CD6AF0" w:rsidRPr="00040366">
        <w:rPr>
          <w:rFonts w:asciiTheme="minorHAnsi" w:hAnsiTheme="minorHAnsi"/>
        </w:rPr>
        <w:t xml:space="preserve"> that has been done and needs to be done on gazebos. </w:t>
      </w:r>
    </w:p>
    <w:p w:rsidR="00DD4332" w:rsidRPr="00040366" w:rsidRDefault="00CD6AF0" w:rsidP="00040366">
      <w:pPr>
        <w:pStyle w:val="ListParagraph"/>
        <w:numPr>
          <w:ilvl w:val="0"/>
          <w:numId w:val="9"/>
        </w:numPr>
        <w:rPr>
          <w:rFonts w:asciiTheme="minorHAnsi" w:hAnsiTheme="minorHAnsi"/>
        </w:rPr>
      </w:pPr>
      <w:r w:rsidRPr="00040366">
        <w:rPr>
          <w:rFonts w:asciiTheme="minorHAnsi" w:hAnsiTheme="minorHAnsi"/>
        </w:rPr>
        <w:t xml:space="preserve">Trailer – registration- </w:t>
      </w:r>
      <w:proofErr w:type="spellStart"/>
      <w:r w:rsidR="00DD4332" w:rsidRPr="00040366">
        <w:rPr>
          <w:rFonts w:asciiTheme="minorHAnsi" w:hAnsiTheme="minorHAnsi"/>
        </w:rPr>
        <w:t>Geir</w:t>
      </w:r>
      <w:proofErr w:type="spellEnd"/>
      <w:r w:rsidRPr="00040366">
        <w:rPr>
          <w:rFonts w:asciiTheme="minorHAnsi" w:hAnsiTheme="minorHAnsi"/>
        </w:rPr>
        <w:t xml:space="preserve"> informed trailer now registered under CCG.</w:t>
      </w:r>
    </w:p>
    <w:p w:rsidR="0074274D" w:rsidRDefault="0074274D" w:rsidP="004114F6">
      <w:pPr>
        <w:rPr>
          <w:rFonts w:asciiTheme="minorHAnsi" w:hAnsiTheme="minorHAnsi"/>
        </w:rPr>
      </w:pPr>
    </w:p>
    <w:p w:rsidR="00081F7A" w:rsidRPr="009709DD" w:rsidRDefault="00081F7A" w:rsidP="00081F7A">
      <w:pPr>
        <w:numPr>
          <w:ilvl w:val="0"/>
          <w:numId w:val="2"/>
        </w:numPr>
        <w:rPr>
          <w:rFonts w:asciiTheme="minorHAnsi" w:hAnsiTheme="minorHAnsi"/>
          <w:b/>
        </w:rPr>
      </w:pPr>
      <w:r w:rsidRPr="009709DD">
        <w:rPr>
          <w:rFonts w:asciiTheme="minorHAnsi" w:hAnsiTheme="minorHAnsi"/>
          <w:b/>
        </w:rPr>
        <w:t>Finances</w:t>
      </w:r>
    </w:p>
    <w:p w:rsidR="00081F7A" w:rsidRDefault="00DD4332" w:rsidP="00DD4332">
      <w:pPr>
        <w:ind w:left="360"/>
        <w:rPr>
          <w:rFonts w:asciiTheme="minorHAnsi" w:hAnsiTheme="minorHAnsi"/>
          <w:color w:val="FF0000"/>
        </w:rPr>
      </w:pPr>
      <w:r>
        <w:rPr>
          <w:rFonts w:asciiTheme="minorHAnsi" w:hAnsiTheme="minorHAnsi"/>
        </w:rPr>
        <w:t>3.1</w:t>
      </w:r>
      <w:r w:rsidR="00081F7A" w:rsidRPr="00DD4332">
        <w:rPr>
          <w:rFonts w:asciiTheme="minorHAnsi" w:hAnsiTheme="minorHAnsi"/>
        </w:rPr>
        <w:t xml:space="preserve"> Financial report – </w:t>
      </w:r>
      <w:proofErr w:type="spellStart"/>
      <w:r w:rsidR="00081F7A" w:rsidRPr="00DD4332">
        <w:rPr>
          <w:rFonts w:asciiTheme="minorHAnsi" w:hAnsiTheme="minorHAnsi"/>
        </w:rPr>
        <w:t>Geir</w:t>
      </w:r>
      <w:proofErr w:type="spellEnd"/>
      <w:r w:rsidR="00F320B4">
        <w:rPr>
          <w:rFonts w:asciiTheme="minorHAnsi" w:hAnsiTheme="minorHAnsi"/>
        </w:rPr>
        <w:t xml:space="preserve"> </w:t>
      </w:r>
      <w:r w:rsidR="00040366">
        <w:rPr>
          <w:rFonts w:asciiTheme="minorHAnsi" w:hAnsiTheme="minorHAnsi"/>
        </w:rPr>
        <w:t>provided summary of report, see attached.</w:t>
      </w:r>
    </w:p>
    <w:p w:rsidR="00F320B4" w:rsidRPr="00DD4332" w:rsidRDefault="00F320B4" w:rsidP="00DD4332">
      <w:pPr>
        <w:ind w:left="360"/>
        <w:rPr>
          <w:rFonts w:asciiTheme="minorHAnsi" w:hAnsiTheme="minorHAnsi"/>
        </w:rPr>
      </w:pPr>
      <w:r w:rsidRPr="00F320B4">
        <w:rPr>
          <w:rFonts w:asciiTheme="minorHAnsi" w:hAnsiTheme="minorHAnsi"/>
        </w:rPr>
        <w:t xml:space="preserve">3.2 </w:t>
      </w:r>
      <w:r>
        <w:rPr>
          <w:rFonts w:asciiTheme="minorHAnsi" w:hAnsiTheme="minorHAnsi"/>
        </w:rPr>
        <w:t>Ian is selling Entertainment books again this year on behalf of the CCG.</w:t>
      </w:r>
    </w:p>
    <w:p w:rsidR="0074274D" w:rsidRPr="009709DD" w:rsidRDefault="0074274D" w:rsidP="00081F7A">
      <w:pPr>
        <w:rPr>
          <w:rFonts w:asciiTheme="minorHAnsi" w:hAnsiTheme="minorHAnsi"/>
          <w:b/>
        </w:rPr>
      </w:pPr>
    </w:p>
    <w:p w:rsidR="00081F7A" w:rsidRDefault="00081F7A" w:rsidP="00081F7A">
      <w:pPr>
        <w:numPr>
          <w:ilvl w:val="0"/>
          <w:numId w:val="2"/>
        </w:numPr>
        <w:rPr>
          <w:rFonts w:asciiTheme="minorHAnsi" w:hAnsiTheme="minorHAnsi"/>
          <w:b/>
        </w:rPr>
      </w:pPr>
      <w:r w:rsidRPr="009709DD">
        <w:rPr>
          <w:rFonts w:asciiTheme="minorHAnsi" w:hAnsiTheme="minorHAnsi"/>
          <w:b/>
        </w:rPr>
        <w:t>Web Site/ Facebook</w:t>
      </w:r>
    </w:p>
    <w:p w:rsidR="00081F7A" w:rsidRPr="000C341E" w:rsidRDefault="00DD4332" w:rsidP="00081F7A">
      <w:pPr>
        <w:ind w:left="360"/>
        <w:rPr>
          <w:rFonts w:asciiTheme="minorHAnsi" w:hAnsiTheme="minorHAnsi"/>
          <w:b/>
        </w:rPr>
      </w:pPr>
      <w:r w:rsidRPr="000C341E">
        <w:rPr>
          <w:rFonts w:asciiTheme="minorHAnsi" w:hAnsiTheme="minorHAnsi"/>
          <w:b/>
        </w:rPr>
        <w:t>4.1</w:t>
      </w:r>
      <w:r w:rsidR="00F320B4" w:rsidRPr="000C341E">
        <w:rPr>
          <w:rFonts w:asciiTheme="minorHAnsi" w:hAnsiTheme="minorHAnsi"/>
          <w:b/>
        </w:rPr>
        <w:t xml:space="preserve"> Faceb</w:t>
      </w:r>
      <w:r w:rsidR="00AE506E" w:rsidRPr="000C341E">
        <w:rPr>
          <w:rFonts w:asciiTheme="minorHAnsi" w:hAnsiTheme="minorHAnsi"/>
          <w:b/>
        </w:rPr>
        <w:t>ook</w:t>
      </w:r>
    </w:p>
    <w:p w:rsidR="00CD6AF0" w:rsidRDefault="00F320B4" w:rsidP="00081F7A">
      <w:pPr>
        <w:ind w:left="360"/>
        <w:rPr>
          <w:rFonts w:asciiTheme="minorHAnsi" w:hAnsiTheme="minorHAnsi"/>
        </w:rPr>
      </w:pPr>
      <w:r>
        <w:rPr>
          <w:rFonts w:asciiTheme="minorHAnsi" w:hAnsiTheme="minorHAnsi"/>
        </w:rPr>
        <w:t>P</w:t>
      </w:r>
      <w:r w:rsidR="00CD6AF0" w:rsidRPr="00F320B4">
        <w:rPr>
          <w:rFonts w:asciiTheme="minorHAnsi" w:hAnsiTheme="minorHAnsi"/>
        </w:rPr>
        <w:t>erman</w:t>
      </w:r>
      <w:r>
        <w:rPr>
          <w:rFonts w:asciiTheme="minorHAnsi" w:hAnsiTheme="minorHAnsi"/>
        </w:rPr>
        <w:t>ent link to survey monkey on webpage has been established. Facebook is a little trickier, looking into where this would ‘sit’ on the Facebook page.</w:t>
      </w:r>
      <w:r w:rsidR="00AE506E">
        <w:rPr>
          <w:rFonts w:asciiTheme="minorHAnsi" w:hAnsiTheme="minorHAnsi"/>
        </w:rPr>
        <w:t xml:space="preserve"> Discussion about the role of the CCG Facebook page, as we have been receiving quite a lot of requests to post queries about accommodation, lost pets, items for sale, and even a request to put up a picture of a sunrise. Fielding these requests can be time consuming, and it was decided that the CCG page is primarily to share information about events in the community. General consensus is that it might be time to trial a new, separate (not officially affiliated with the CCG) Community notice board. </w:t>
      </w:r>
      <w:proofErr w:type="gramStart"/>
      <w:r w:rsidR="00AE506E">
        <w:rPr>
          <w:rFonts w:asciiTheme="minorHAnsi" w:hAnsiTheme="minorHAnsi"/>
        </w:rPr>
        <w:t xml:space="preserve">Would ideally need two administrators for </w:t>
      </w:r>
      <w:r w:rsidR="000C341E">
        <w:rPr>
          <w:rFonts w:asciiTheme="minorHAnsi" w:hAnsiTheme="minorHAnsi"/>
        </w:rPr>
        <w:t>it, with minimal input required</w:t>
      </w:r>
      <w:r w:rsidR="00AE506E">
        <w:rPr>
          <w:rFonts w:asciiTheme="minorHAnsi" w:hAnsiTheme="minorHAnsi"/>
        </w:rPr>
        <w:t>.</w:t>
      </w:r>
      <w:proofErr w:type="gramEnd"/>
      <w:r w:rsidR="00AE506E">
        <w:rPr>
          <w:rFonts w:asciiTheme="minorHAnsi" w:hAnsiTheme="minorHAnsi"/>
        </w:rPr>
        <w:t xml:space="preserve"> People could post directly to the page for lost/found, buy and sell, etc.</w:t>
      </w:r>
      <w:r w:rsidR="000C341E">
        <w:rPr>
          <w:rFonts w:asciiTheme="minorHAnsi" w:hAnsiTheme="minorHAnsi"/>
        </w:rPr>
        <w:t xml:space="preserve"> Kylie has said she would consider being an administrator, and possibly Ange. </w:t>
      </w:r>
    </w:p>
    <w:p w:rsidR="000C341E" w:rsidRDefault="000C341E" w:rsidP="00081F7A">
      <w:pPr>
        <w:ind w:left="360"/>
        <w:rPr>
          <w:rFonts w:asciiTheme="minorHAnsi" w:hAnsiTheme="minorHAnsi"/>
        </w:rPr>
      </w:pPr>
      <w:r w:rsidRPr="00C507F2">
        <w:rPr>
          <w:rFonts w:asciiTheme="minorHAnsi" w:hAnsiTheme="minorHAnsi"/>
          <w:b/>
          <w:highlight w:val="yellow"/>
        </w:rPr>
        <w:t xml:space="preserve">Action: Louise </w:t>
      </w:r>
      <w:r w:rsidRPr="00C507F2">
        <w:rPr>
          <w:rFonts w:asciiTheme="minorHAnsi" w:hAnsiTheme="minorHAnsi"/>
          <w:highlight w:val="yellow"/>
        </w:rPr>
        <w:t xml:space="preserve">to set up ‘Cremorne notice board’ page, and keep unpublished for now. Meet with </w:t>
      </w:r>
      <w:r w:rsidRPr="00C507F2">
        <w:rPr>
          <w:rFonts w:asciiTheme="minorHAnsi" w:hAnsiTheme="minorHAnsi"/>
          <w:b/>
          <w:highlight w:val="yellow"/>
        </w:rPr>
        <w:t>Kylie/Ange</w:t>
      </w:r>
      <w:r w:rsidRPr="00C507F2">
        <w:rPr>
          <w:rFonts w:asciiTheme="minorHAnsi" w:hAnsiTheme="minorHAnsi"/>
          <w:highlight w:val="yellow"/>
        </w:rPr>
        <w:t xml:space="preserve"> to look at how it would work.</w:t>
      </w:r>
    </w:p>
    <w:p w:rsidR="000C341E" w:rsidRDefault="000C341E" w:rsidP="00081F7A">
      <w:pPr>
        <w:ind w:left="360"/>
        <w:rPr>
          <w:rFonts w:asciiTheme="minorHAnsi" w:hAnsiTheme="minorHAnsi"/>
        </w:rPr>
      </w:pPr>
    </w:p>
    <w:p w:rsidR="000C341E" w:rsidRPr="000C341E" w:rsidRDefault="000C341E" w:rsidP="00081F7A">
      <w:pPr>
        <w:ind w:left="360"/>
        <w:rPr>
          <w:rFonts w:asciiTheme="minorHAnsi" w:hAnsiTheme="minorHAnsi"/>
          <w:b/>
        </w:rPr>
      </w:pPr>
      <w:r w:rsidRPr="000C341E">
        <w:rPr>
          <w:rFonts w:asciiTheme="minorHAnsi" w:hAnsiTheme="minorHAnsi"/>
          <w:b/>
        </w:rPr>
        <w:t>4.2</w:t>
      </w:r>
      <w:r>
        <w:rPr>
          <w:rFonts w:asciiTheme="minorHAnsi" w:hAnsiTheme="minorHAnsi"/>
          <w:b/>
        </w:rPr>
        <w:t xml:space="preserve"> Web</w:t>
      </w:r>
      <w:r w:rsidRPr="000C341E">
        <w:rPr>
          <w:rFonts w:asciiTheme="minorHAnsi" w:hAnsiTheme="minorHAnsi"/>
          <w:b/>
        </w:rPr>
        <w:t>site</w:t>
      </w:r>
    </w:p>
    <w:p w:rsidR="000C341E" w:rsidRDefault="000C341E" w:rsidP="00081F7A">
      <w:pPr>
        <w:ind w:left="360"/>
        <w:rPr>
          <w:rFonts w:asciiTheme="minorHAnsi" w:hAnsiTheme="minorHAnsi"/>
        </w:rPr>
      </w:pPr>
      <w:r>
        <w:rPr>
          <w:rFonts w:asciiTheme="minorHAnsi" w:hAnsiTheme="minorHAnsi"/>
        </w:rPr>
        <w:t>Website needs some updating; Louise needs some guidance with this and has proposed that we pay someone to assist with freshening up the site. $200 was suggested as a reasonable amount to spend at this stage. Louise knows someone who does website design and may assist.</w:t>
      </w:r>
    </w:p>
    <w:p w:rsidR="000C341E" w:rsidRPr="000C341E" w:rsidRDefault="000C341E" w:rsidP="00081F7A">
      <w:pPr>
        <w:ind w:left="360"/>
        <w:rPr>
          <w:rFonts w:asciiTheme="minorHAnsi" w:hAnsiTheme="minorHAnsi"/>
        </w:rPr>
      </w:pPr>
      <w:r w:rsidRPr="00C507F2">
        <w:rPr>
          <w:rFonts w:asciiTheme="minorHAnsi" w:hAnsiTheme="minorHAnsi"/>
          <w:b/>
          <w:highlight w:val="yellow"/>
        </w:rPr>
        <w:t xml:space="preserve">Action: Louise </w:t>
      </w:r>
      <w:r w:rsidRPr="00C507F2">
        <w:rPr>
          <w:rFonts w:asciiTheme="minorHAnsi" w:hAnsiTheme="minorHAnsi"/>
          <w:highlight w:val="yellow"/>
        </w:rPr>
        <w:t>to</w:t>
      </w:r>
      <w:r w:rsidRPr="00C507F2">
        <w:rPr>
          <w:rFonts w:asciiTheme="minorHAnsi" w:hAnsiTheme="minorHAnsi"/>
          <w:b/>
          <w:highlight w:val="yellow"/>
        </w:rPr>
        <w:t xml:space="preserve"> </w:t>
      </w:r>
      <w:r w:rsidRPr="00C507F2">
        <w:rPr>
          <w:rFonts w:asciiTheme="minorHAnsi" w:hAnsiTheme="minorHAnsi"/>
          <w:highlight w:val="yellow"/>
        </w:rPr>
        <w:t>investigate further.</w:t>
      </w:r>
    </w:p>
    <w:p w:rsidR="0072100B" w:rsidRDefault="0072100B" w:rsidP="00AE506E">
      <w:pPr>
        <w:rPr>
          <w:rFonts w:asciiTheme="minorHAnsi" w:hAnsiTheme="minorHAnsi"/>
          <w:b/>
        </w:rPr>
      </w:pPr>
    </w:p>
    <w:p w:rsidR="00081F7A" w:rsidRDefault="00AE506E" w:rsidP="00081F7A">
      <w:pPr>
        <w:numPr>
          <w:ilvl w:val="0"/>
          <w:numId w:val="2"/>
        </w:numPr>
        <w:rPr>
          <w:rFonts w:asciiTheme="minorHAnsi" w:hAnsiTheme="minorHAnsi"/>
          <w:b/>
        </w:rPr>
      </w:pPr>
      <w:r>
        <w:rPr>
          <w:rFonts w:asciiTheme="minorHAnsi" w:hAnsiTheme="minorHAnsi"/>
          <w:b/>
        </w:rPr>
        <w:t>Other B</w:t>
      </w:r>
      <w:r w:rsidR="00081F7A" w:rsidRPr="009709DD">
        <w:rPr>
          <w:rFonts w:asciiTheme="minorHAnsi" w:hAnsiTheme="minorHAnsi"/>
          <w:b/>
        </w:rPr>
        <w:t>usiness</w:t>
      </w:r>
    </w:p>
    <w:p w:rsidR="00CD6AF0" w:rsidRPr="004114F6" w:rsidRDefault="00CD6AF0" w:rsidP="00CD6AF0">
      <w:pPr>
        <w:pStyle w:val="ListParagraph"/>
        <w:numPr>
          <w:ilvl w:val="0"/>
          <w:numId w:val="5"/>
        </w:numPr>
        <w:rPr>
          <w:rFonts w:asciiTheme="minorHAnsi" w:hAnsiTheme="minorHAnsi"/>
          <w:b/>
        </w:rPr>
      </w:pPr>
      <w:r w:rsidRPr="004114F6">
        <w:rPr>
          <w:rFonts w:asciiTheme="minorHAnsi" w:hAnsiTheme="minorHAnsi"/>
          <w:b/>
        </w:rPr>
        <w:t xml:space="preserve">Projector – </w:t>
      </w:r>
      <w:r w:rsidR="000C341E" w:rsidRPr="004114F6">
        <w:rPr>
          <w:rFonts w:asciiTheme="minorHAnsi" w:hAnsiTheme="minorHAnsi"/>
        </w:rPr>
        <w:t xml:space="preserve">It was determined that the projector should stay in Cremorne, and </w:t>
      </w:r>
      <w:r w:rsidR="004114F6" w:rsidRPr="004114F6">
        <w:rPr>
          <w:rFonts w:asciiTheme="minorHAnsi" w:hAnsiTheme="minorHAnsi"/>
        </w:rPr>
        <w:t>it was decided it should not be hired for personnel use.</w:t>
      </w:r>
      <w:r w:rsidR="000C341E" w:rsidRPr="004114F6">
        <w:rPr>
          <w:rFonts w:asciiTheme="minorHAnsi" w:hAnsiTheme="minorHAnsi"/>
        </w:rPr>
        <w:t xml:space="preserve"> </w:t>
      </w:r>
      <w:r w:rsidR="00373AA3" w:rsidRPr="004114F6">
        <w:rPr>
          <w:rFonts w:asciiTheme="minorHAnsi" w:hAnsiTheme="minorHAnsi"/>
        </w:rPr>
        <w:t xml:space="preserve">The fee for hiring it out and insurance was </w:t>
      </w:r>
      <w:r w:rsidR="004114F6">
        <w:rPr>
          <w:rFonts w:asciiTheme="minorHAnsi" w:hAnsiTheme="minorHAnsi"/>
        </w:rPr>
        <w:t xml:space="preserve">established at $100. Playgroup would be exempt. </w:t>
      </w:r>
      <w:r w:rsidR="00373AA3" w:rsidRPr="004114F6">
        <w:rPr>
          <w:rFonts w:asciiTheme="minorHAnsi" w:hAnsiTheme="minorHAnsi"/>
          <w:highlight w:val="yellow"/>
        </w:rPr>
        <w:t xml:space="preserve">A movie night or sporting event using the projector was discussed as a fundraiser. Gold coin donation/$5 per family. </w:t>
      </w:r>
      <w:r w:rsidR="00373AA3" w:rsidRPr="004114F6">
        <w:rPr>
          <w:rFonts w:asciiTheme="minorHAnsi" w:hAnsiTheme="minorHAnsi"/>
          <w:b/>
          <w:highlight w:val="yellow"/>
        </w:rPr>
        <w:t>Adrian to coordinate.</w:t>
      </w:r>
    </w:p>
    <w:p w:rsidR="00373AA3" w:rsidRPr="00CD6AF0" w:rsidRDefault="00373AA3" w:rsidP="00CD6AF0">
      <w:pPr>
        <w:pStyle w:val="ListParagraph"/>
        <w:numPr>
          <w:ilvl w:val="0"/>
          <w:numId w:val="5"/>
        </w:numPr>
        <w:rPr>
          <w:rFonts w:asciiTheme="minorHAnsi" w:hAnsiTheme="minorHAnsi"/>
          <w:b/>
        </w:rPr>
      </w:pPr>
      <w:r>
        <w:rPr>
          <w:rFonts w:asciiTheme="minorHAnsi" w:hAnsiTheme="minorHAnsi"/>
        </w:rPr>
        <w:t>The first ‘Opening Night’ for the screen (&amp; projector) will be on Sunday 15th April at the Bowls Club. As the RACT provided the grant, it will be a promotional opportunity (and thank you) for the RACT.</w:t>
      </w:r>
    </w:p>
    <w:p w:rsidR="00081F7A" w:rsidRPr="009709DD" w:rsidRDefault="00081F7A" w:rsidP="00081F7A">
      <w:pPr>
        <w:rPr>
          <w:rFonts w:asciiTheme="minorHAnsi" w:hAnsiTheme="minorHAnsi"/>
          <w:b/>
        </w:rPr>
      </w:pPr>
    </w:p>
    <w:p w:rsidR="00081F7A" w:rsidRPr="004114F6" w:rsidRDefault="00081F7A" w:rsidP="004114F6">
      <w:pPr>
        <w:numPr>
          <w:ilvl w:val="0"/>
          <w:numId w:val="2"/>
        </w:numPr>
        <w:rPr>
          <w:rFonts w:asciiTheme="minorHAnsi" w:hAnsiTheme="minorHAnsi"/>
          <w:b/>
        </w:rPr>
      </w:pPr>
      <w:r w:rsidRPr="009709DD">
        <w:rPr>
          <w:rFonts w:asciiTheme="minorHAnsi" w:hAnsiTheme="minorHAnsi"/>
          <w:b/>
        </w:rPr>
        <w:t>Date of Next Meeting</w:t>
      </w:r>
      <w:r w:rsidR="00CD6AF0">
        <w:rPr>
          <w:rFonts w:asciiTheme="minorHAnsi" w:hAnsiTheme="minorHAnsi"/>
          <w:b/>
        </w:rPr>
        <w:t xml:space="preserve"> – </w:t>
      </w:r>
      <w:r w:rsidRPr="000C341E">
        <w:rPr>
          <w:rFonts w:asciiTheme="minorHAnsi" w:hAnsiTheme="minorHAnsi"/>
        </w:rPr>
        <w:t>To be determined</w:t>
      </w:r>
    </w:p>
    <w:p w:rsidR="004114F6" w:rsidRPr="004114F6" w:rsidRDefault="004114F6" w:rsidP="004114F6">
      <w:pPr>
        <w:ind w:left="360"/>
        <w:rPr>
          <w:rFonts w:asciiTheme="minorHAnsi" w:hAnsiTheme="minorHAnsi"/>
          <w:b/>
        </w:rPr>
      </w:pPr>
    </w:p>
    <w:p w:rsidR="00081F7A" w:rsidRPr="009709DD" w:rsidRDefault="00081F7A" w:rsidP="00081F7A">
      <w:pPr>
        <w:rPr>
          <w:rFonts w:asciiTheme="minorHAnsi" w:hAnsiTheme="minorHAnsi"/>
        </w:rPr>
      </w:pPr>
      <w:r>
        <w:rPr>
          <w:rFonts w:asciiTheme="minorHAnsi" w:hAnsiTheme="minorHAnsi"/>
        </w:rPr>
        <w:t>Adrian Beach</w:t>
      </w:r>
      <w:r w:rsidRPr="009709DD">
        <w:rPr>
          <w:rFonts w:asciiTheme="minorHAnsi" w:hAnsiTheme="minorHAnsi"/>
        </w:rPr>
        <w:t xml:space="preserve"> (President</w:t>
      </w:r>
      <w:r>
        <w:rPr>
          <w:rFonts w:asciiTheme="minorHAnsi" w:hAnsiTheme="minorHAnsi"/>
        </w:rPr>
        <w:t xml:space="preserve">) 0422 227 546 </w:t>
      </w:r>
      <w:r w:rsidRPr="009709DD">
        <w:rPr>
          <w:rFonts w:asciiTheme="minorHAnsi" w:hAnsiTheme="minorHAnsi"/>
        </w:rPr>
        <w:t xml:space="preserve">or </w:t>
      </w:r>
      <w:hyperlink r:id="rId7" w:history="1">
        <w:r w:rsidRPr="00E5586A">
          <w:rPr>
            <w:rStyle w:val="Hyperlink"/>
            <w:rFonts w:asciiTheme="minorHAnsi" w:hAnsiTheme="minorHAnsi"/>
          </w:rPr>
          <w:t>adrianbeach@hotmail.com</w:t>
        </w:r>
      </w:hyperlink>
    </w:p>
    <w:p w:rsidR="00EB7D1B" w:rsidRDefault="00081F7A">
      <w:r>
        <w:rPr>
          <w:rFonts w:asciiTheme="minorHAnsi" w:hAnsiTheme="minorHAnsi"/>
        </w:rPr>
        <w:t>Sarah Meyer</w:t>
      </w:r>
      <w:r w:rsidRPr="009709DD">
        <w:rPr>
          <w:rFonts w:asciiTheme="minorHAnsi" w:hAnsiTheme="minorHAnsi"/>
        </w:rPr>
        <w:t xml:space="preserve"> (Secretary</w:t>
      </w:r>
      <w:r>
        <w:rPr>
          <w:rFonts w:asciiTheme="minorHAnsi" w:hAnsiTheme="minorHAnsi"/>
        </w:rPr>
        <w:t xml:space="preserve">) 0439 676 503 or </w:t>
      </w:r>
      <w:hyperlink r:id="rId8" w:history="1">
        <w:r w:rsidRPr="00E5586A">
          <w:rPr>
            <w:rStyle w:val="Hyperlink"/>
            <w:rFonts w:asciiTheme="minorHAnsi" w:hAnsiTheme="minorHAnsi"/>
          </w:rPr>
          <w:t>saremeyer@hotmail.com</w:t>
        </w:r>
      </w:hyperlink>
      <w:r>
        <w:rPr>
          <w:rFonts w:asciiTheme="minorHAnsi" w:hAnsiTheme="minorHAnsi"/>
        </w:rPr>
        <w:t xml:space="preserve"> or </w:t>
      </w:r>
      <w:hyperlink r:id="rId9" w:history="1">
        <w:r w:rsidRPr="00E5586A">
          <w:rPr>
            <w:rStyle w:val="Hyperlink"/>
            <w:rFonts w:asciiTheme="minorHAnsi" w:hAnsiTheme="minorHAnsi"/>
            <w:i/>
          </w:rPr>
          <w:t>ccg@cremorne.tas</w:t>
        </w:r>
      </w:hyperlink>
    </w:p>
    <w:sectPr w:rsidR="00EB7D1B" w:rsidSect="00313C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A4B"/>
    <w:multiLevelType w:val="multilevel"/>
    <w:tmpl w:val="A98C01A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2633C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569637B"/>
    <w:multiLevelType w:val="hybridMultilevel"/>
    <w:tmpl w:val="3E42E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443BC3"/>
    <w:multiLevelType w:val="hybridMultilevel"/>
    <w:tmpl w:val="19A432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E7A1949"/>
    <w:multiLevelType w:val="hybridMultilevel"/>
    <w:tmpl w:val="31F88850"/>
    <w:lvl w:ilvl="0" w:tplc="9E7EDC12">
      <w:start w:val="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D177C6"/>
    <w:multiLevelType w:val="hybridMultilevel"/>
    <w:tmpl w:val="7C8A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5318A"/>
    <w:multiLevelType w:val="multilevel"/>
    <w:tmpl w:val="0409001F"/>
    <w:numStyleLink w:val="111111"/>
  </w:abstractNum>
  <w:abstractNum w:abstractNumId="7">
    <w:nsid w:val="4BE8403F"/>
    <w:multiLevelType w:val="hybridMultilevel"/>
    <w:tmpl w:val="804C6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B671AE"/>
    <w:multiLevelType w:val="hybridMultilevel"/>
    <w:tmpl w:val="C5502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lvlOverride w:ilvl="0">
      <w:lvl w:ilvl="0">
        <w:start w:val="1"/>
        <w:numFmt w:val="decimal"/>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612"/>
          </w:tabs>
          <w:ind w:left="61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0"/>
  </w:num>
  <w:num w:numId="4">
    <w:abstractNumId w:val="4"/>
  </w:num>
  <w:num w:numId="5">
    <w:abstractNumId w:val="8"/>
  </w:num>
  <w:num w:numId="6">
    <w:abstractNumId w:val="3"/>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F7A"/>
    <w:rsid w:val="00017F82"/>
    <w:rsid w:val="00040366"/>
    <w:rsid w:val="00081F7A"/>
    <w:rsid w:val="000C341E"/>
    <w:rsid w:val="000C46A9"/>
    <w:rsid w:val="000C7F7F"/>
    <w:rsid w:val="00102240"/>
    <w:rsid w:val="00123C2D"/>
    <w:rsid w:val="0017228E"/>
    <w:rsid w:val="001938E4"/>
    <w:rsid w:val="00373AA3"/>
    <w:rsid w:val="00386B96"/>
    <w:rsid w:val="004114F6"/>
    <w:rsid w:val="00432396"/>
    <w:rsid w:val="004B119B"/>
    <w:rsid w:val="004C1B8A"/>
    <w:rsid w:val="004E2344"/>
    <w:rsid w:val="00533054"/>
    <w:rsid w:val="005420CE"/>
    <w:rsid w:val="00546BB1"/>
    <w:rsid w:val="005634A3"/>
    <w:rsid w:val="00571B77"/>
    <w:rsid w:val="00577B40"/>
    <w:rsid w:val="00597D18"/>
    <w:rsid w:val="005D45DB"/>
    <w:rsid w:val="005F6C28"/>
    <w:rsid w:val="00654F29"/>
    <w:rsid w:val="006F0EB2"/>
    <w:rsid w:val="0072100B"/>
    <w:rsid w:val="0074274D"/>
    <w:rsid w:val="0074704A"/>
    <w:rsid w:val="00797E82"/>
    <w:rsid w:val="007B0032"/>
    <w:rsid w:val="007F27D6"/>
    <w:rsid w:val="008C4549"/>
    <w:rsid w:val="009721D8"/>
    <w:rsid w:val="00A3580C"/>
    <w:rsid w:val="00AE506E"/>
    <w:rsid w:val="00B02175"/>
    <w:rsid w:val="00BE53A2"/>
    <w:rsid w:val="00C47F3B"/>
    <w:rsid w:val="00C507F2"/>
    <w:rsid w:val="00CB6076"/>
    <w:rsid w:val="00CD6AF0"/>
    <w:rsid w:val="00D46B0D"/>
    <w:rsid w:val="00DD4332"/>
    <w:rsid w:val="00EB7D1B"/>
    <w:rsid w:val="00ED5A89"/>
    <w:rsid w:val="00F32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7A"/>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81F7A"/>
    <w:pPr>
      <w:numPr>
        <w:numId w:val="1"/>
      </w:numPr>
    </w:pPr>
  </w:style>
  <w:style w:type="character" w:styleId="Hyperlink">
    <w:name w:val="Hyperlink"/>
    <w:basedOn w:val="DefaultParagraphFont"/>
    <w:uiPriority w:val="99"/>
    <w:unhideWhenUsed/>
    <w:rsid w:val="00081F7A"/>
    <w:rPr>
      <w:color w:val="0000FF" w:themeColor="hyperlink"/>
      <w:u w:val="single"/>
    </w:rPr>
  </w:style>
  <w:style w:type="paragraph" w:styleId="ListParagraph">
    <w:name w:val="List Paragraph"/>
    <w:basedOn w:val="Normal"/>
    <w:uiPriority w:val="34"/>
    <w:qFormat/>
    <w:rsid w:val="00081F7A"/>
    <w:pPr>
      <w:ind w:left="720"/>
      <w:contextualSpacing/>
    </w:pPr>
  </w:style>
  <w:style w:type="paragraph" w:styleId="BalloonText">
    <w:name w:val="Balloon Text"/>
    <w:basedOn w:val="Normal"/>
    <w:link w:val="BalloonTextChar"/>
    <w:uiPriority w:val="99"/>
    <w:semiHidden/>
    <w:unhideWhenUsed/>
    <w:rsid w:val="00081F7A"/>
    <w:rPr>
      <w:rFonts w:ascii="Tahoma" w:hAnsi="Tahoma" w:cs="Tahoma"/>
      <w:sz w:val="16"/>
      <w:szCs w:val="16"/>
    </w:rPr>
  </w:style>
  <w:style w:type="character" w:customStyle="1" w:styleId="BalloonTextChar">
    <w:name w:val="Balloon Text Char"/>
    <w:basedOn w:val="DefaultParagraphFont"/>
    <w:link w:val="BalloonText"/>
    <w:uiPriority w:val="99"/>
    <w:semiHidden/>
    <w:rsid w:val="00081F7A"/>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7A"/>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81F7A"/>
    <w:pPr>
      <w:numPr>
        <w:numId w:val="1"/>
      </w:numPr>
    </w:pPr>
  </w:style>
  <w:style w:type="character" w:styleId="Hyperlink">
    <w:name w:val="Hyperlink"/>
    <w:basedOn w:val="DefaultParagraphFont"/>
    <w:uiPriority w:val="99"/>
    <w:unhideWhenUsed/>
    <w:rsid w:val="00081F7A"/>
    <w:rPr>
      <w:color w:val="0000FF" w:themeColor="hyperlink"/>
      <w:u w:val="single"/>
    </w:rPr>
  </w:style>
  <w:style w:type="paragraph" w:styleId="ListParagraph">
    <w:name w:val="List Paragraph"/>
    <w:basedOn w:val="Normal"/>
    <w:uiPriority w:val="34"/>
    <w:qFormat/>
    <w:rsid w:val="00081F7A"/>
    <w:pPr>
      <w:ind w:left="720"/>
      <w:contextualSpacing/>
    </w:pPr>
  </w:style>
  <w:style w:type="paragraph" w:styleId="BalloonText">
    <w:name w:val="Balloon Text"/>
    <w:basedOn w:val="Normal"/>
    <w:link w:val="BalloonTextChar"/>
    <w:uiPriority w:val="99"/>
    <w:semiHidden/>
    <w:unhideWhenUsed/>
    <w:rsid w:val="00081F7A"/>
    <w:rPr>
      <w:rFonts w:ascii="Tahoma" w:hAnsi="Tahoma" w:cs="Tahoma"/>
      <w:sz w:val="16"/>
      <w:szCs w:val="16"/>
    </w:rPr>
  </w:style>
  <w:style w:type="character" w:customStyle="1" w:styleId="BalloonTextChar">
    <w:name w:val="Balloon Text Char"/>
    <w:basedOn w:val="DefaultParagraphFont"/>
    <w:link w:val="BalloonText"/>
    <w:uiPriority w:val="99"/>
    <w:semiHidden/>
    <w:rsid w:val="00081F7A"/>
    <w:rPr>
      <w:rFonts w:ascii="Tahoma" w:eastAsia="Times New Roman"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divs>
    <w:div w:id="17466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emeyer@hotmail.com" TargetMode="External"/><Relationship Id="rId3" Type="http://schemas.openxmlformats.org/officeDocument/2006/relationships/styles" Target="styles.xml"/><Relationship Id="rId7" Type="http://schemas.openxmlformats.org/officeDocument/2006/relationships/hyperlink" Target="mailto:adrianbeach@hot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g@cremorne.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B93A2-7F84-4A8F-9611-E02FA29E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meyer</dc:creator>
  <cp:lastModifiedBy>Sarah meyer</cp:lastModifiedBy>
  <cp:revision>7</cp:revision>
  <cp:lastPrinted>2017-06-01T08:32:00Z</cp:lastPrinted>
  <dcterms:created xsi:type="dcterms:W3CDTF">2018-04-15T02:27:00Z</dcterms:created>
  <dcterms:modified xsi:type="dcterms:W3CDTF">2018-04-15T02:52:00Z</dcterms:modified>
</cp:coreProperties>
</file>